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5777" w14:textId="77777777" w:rsidR="00DF5C56" w:rsidRDefault="00DF5C56" w:rsidP="00033291">
      <w:pPr>
        <w:jc w:val="center"/>
        <w:rPr>
          <w:b/>
          <w:u w:val="single"/>
        </w:rPr>
      </w:pPr>
      <w:r w:rsidRPr="00DF5C56">
        <w:rPr>
          <w:b/>
          <w:noProof/>
          <w:u w:val="single"/>
          <w:lang w:eastAsia="en-ZA"/>
        </w:rPr>
        <w:drawing>
          <wp:inline distT="0" distB="0" distL="0" distR="0" wp14:anchorId="66E86780" wp14:editId="7CD78325">
            <wp:extent cx="1911350" cy="2216150"/>
            <wp:effectExtent l="0" t="0" r="0" b="0"/>
            <wp:docPr id="1" name="Picture 1" descr="C:\Users\VellaM\AppData\Local\Microsoft\Windows\INetCache\Content.Outlook\6H6TBRGA\Logo 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ellaM\AppData\Local\Microsoft\Windows\INetCache\Content.Outlook\6H6TBRGA\Logo New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74486" w14:textId="77777777" w:rsidR="00DF5C56" w:rsidRPr="005F7980" w:rsidRDefault="00DF5C56" w:rsidP="00033291">
      <w:pPr>
        <w:jc w:val="center"/>
        <w:rPr>
          <w:b/>
          <w:sz w:val="24"/>
          <w:szCs w:val="24"/>
          <w:u w:val="single"/>
        </w:rPr>
      </w:pPr>
    </w:p>
    <w:p w14:paraId="5A1CAFC8" w14:textId="77777777" w:rsidR="00033291" w:rsidRPr="005F7980" w:rsidRDefault="004C37FF" w:rsidP="00033291">
      <w:pPr>
        <w:jc w:val="center"/>
        <w:rPr>
          <w:b/>
          <w:sz w:val="24"/>
          <w:szCs w:val="24"/>
          <w:u w:val="single"/>
        </w:rPr>
      </w:pPr>
      <w:r w:rsidRPr="005F7980">
        <w:rPr>
          <w:b/>
          <w:sz w:val="24"/>
          <w:szCs w:val="24"/>
          <w:u w:val="single"/>
        </w:rPr>
        <w:t>APPLICATION FOR A SENIOR CITIZEN PROPERTY RATES REBATE</w:t>
      </w:r>
    </w:p>
    <w:p w14:paraId="1990631A" w14:textId="77777777" w:rsidR="004C37FF" w:rsidRPr="005F7980" w:rsidRDefault="004C37FF" w:rsidP="00033291">
      <w:pPr>
        <w:jc w:val="center"/>
        <w:rPr>
          <w:b/>
          <w:sz w:val="24"/>
          <w:szCs w:val="24"/>
          <w:u w:val="single"/>
        </w:rPr>
      </w:pPr>
      <w:r w:rsidRPr="005F7980">
        <w:rPr>
          <w:b/>
          <w:sz w:val="24"/>
          <w:szCs w:val="24"/>
          <w:u w:val="single"/>
        </w:rPr>
        <w:t>1 JULY 2023 TO 30 JUNE 2027</w:t>
      </w:r>
    </w:p>
    <w:p w14:paraId="53368EF2" w14:textId="77777777" w:rsidR="004C37FF" w:rsidRDefault="004C37FF" w:rsidP="00033291">
      <w:r>
        <w:t>To qualify for a rebate, a senior citizen must meet the following requirements:</w:t>
      </w:r>
    </w:p>
    <w:p w14:paraId="6F16C416" w14:textId="77777777" w:rsidR="00921B24" w:rsidRDefault="004C37FF" w:rsidP="004C37FF">
      <w:pPr>
        <w:pStyle w:val="ListParagraph"/>
        <w:numPr>
          <w:ilvl w:val="0"/>
          <w:numId w:val="2"/>
        </w:numPr>
      </w:pPr>
      <w:r>
        <w:t xml:space="preserve"> The applicant must be the registered owner of the property </w:t>
      </w:r>
    </w:p>
    <w:p w14:paraId="576D6897" w14:textId="77777777" w:rsidR="004C37FF" w:rsidRDefault="00921B24" w:rsidP="00921B24">
      <w:pPr>
        <w:pStyle w:val="ListParagraph"/>
        <w:numPr>
          <w:ilvl w:val="0"/>
          <w:numId w:val="2"/>
        </w:numPr>
      </w:pPr>
      <w:r>
        <w:t xml:space="preserve">The applicant must occupy </w:t>
      </w:r>
      <w:r w:rsidR="004C37FF">
        <w:t>the property as his/her primary residence or where the owner is unable to occupy the property due to no fault of his/her own, the spouse and/or minor children must occupy the property.</w:t>
      </w:r>
    </w:p>
    <w:p w14:paraId="1B525893" w14:textId="77777777" w:rsidR="004C37FF" w:rsidRDefault="00921B24" w:rsidP="00921B24">
      <w:pPr>
        <w:pStyle w:val="ListParagraph"/>
        <w:numPr>
          <w:ilvl w:val="0"/>
          <w:numId w:val="2"/>
        </w:numPr>
      </w:pPr>
      <w:r>
        <w:t xml:space="preserve">The applicant must be </w:t>
      </w:r>
      <w:r w:rsidR="004C37FF">
        <w:t xml:space="preserve">retired </w:t>
      </w:r>
      <w:r>
        <w:t xml:space="preserve">and </w:t>
      </w:r>
      <w:r w:rsidR="004C37FF">
        <w:t>at least 60 years of age.</w:t>
      </w:r>
    </w:p>
    <w:p w14:paraId="411CD293" w14:textId="77777777" w:rsidR="004C37FF" w:rsidRDefault="004C37FF" w:rsidP="00921B24">
      <w:pPr>
        <w:pStyle w:val="ListParagraph"/>
        <w:numPr>
          <w:ilvl w:val="0"/>
          <w:numId w:val="2"/>
        </w:numPr>
      </w:pPr>
      <w:r>
        <w:t xml:space="preserve">If the retired person turns 60 </w:t>
      </w:r>
      <w:r w:rsidR="00921B24">
        <w:t>after the 1</w:t>
      </w:r>
      <w:r w:rsidR="00921B24" w:rsidRPr="00921B24">
        <w:rPr>
          <w:vertAlign w:val="superscript"/>
        </w:rPr>
        <w:t>st</w:t>
      </w:r>
      <w:r w:rsidR="00921B24">
        <w:t xml:space="preserve"> of July in any financial year</w:t>
      </w:r>
      <w:r>
        <w:t xml:space="preserve">, </w:t>
      </w:r>
      <w:r w:rsidR="00921B24">
        <w:t xml:space="preserve">on submission of an application, </w:t>
      </w:r>
      <w:r>
        <w:t>the rebate will be granted with effect from the next billing cycle following the date on which the application is received.</w:t>
      </w:r>
    </w:p>
    <w:p w14:paraId="09C71CB5" w14:textId="77777777" w:rsidR="004C37FF" w:rsidRDefault="004C37FF" w:rsidP="00921B24">
      <w:pPr>
        <w:pStyle w:val="ListParagraph"/>
        <w:numPr>
          <w:ilvl w:val="0"/>
          <w:numId w:val="2"/>
        </w:numPr>
      </w:pPr>
      <w:r>
        <w:t>Submit an application for the 2023/24 financial year and thereafter when</w:t>
      </w:r>
      <w:r w:rsidR="00921B24">
        <w:t xml:space="preserve"> </w:t>
      </w:r>
      <w:r>
        <w:t>the age category changes</w:t>
      </w:r>
      <w:r w:rsidR="00921B24">
        <w:t>.</w:t>
      </w:r>
    </w:p>
    <w:p w14:paraId="36A51449" w14:textId="77777777" w:rsidR="00EC0ED6" w:rsidRDefault="00921B24" w:rsidP="00EC0ED6">
      <w:pPr>
        <w:rPr>
          <w:b/>
        </w:rPr>
      </w:pPr>
      <w:r w:rsidRPr="00921B24">
        <w:rPr>
          <w:b/>
        </w:rPr>
        <w:t>Senior citizens will be categorized into three age groups and a percentage rebate will be applied according to the age category</w:t>
      </w:r>
      <w:r w:rsidR="00EC0ED6">
        <w:rPr>
          <w:b/>
        </w:rPr>
        <w:t>.</w:t>
      </w:r>
      <w:r>
        <w:t xml:space="preserve"> </w:t>
      </w:r>
      <w:r w:rsidR="00EC0ED6" w:rsidRPr="00EC0ED6">
        <w:rPr>
          <w:b/>
        </w:rPr>
        <w:t>Joint owners in different age groups will receive an average of the two age groups</w:t>
      </w:r>
      <w:r w:rsidR="00EC0ED6">
        <w:rPr>
          <w:b/>
        </w:rPr>
        <w:t>. The three categories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275"/>
        <w:gridCol w:w="4111"/>
      </w:tblGrid>
      <w:tr w:rsidR="00921B24" w14:paraId="732B914B" w14:textId="77777777" w:rsidTr="001921F3">
        <w:tc>
          <w:tcPr>
            <w:tcW w:w="2122" w:type="dxa"/>
          </w:tcPr>
          <w:p w14:paraId="760807C3" w14:textId="77777777" w:rsidR="00921B24" w:rsidRPr="00DF5C56" w:rsidRDefault="00EC0ED6" w:rsidP="00921B24">
            <w:pPr>
              <w:rPr>
                <w:b/>
              </w:rPr>
            </w:pPr>
            <w:r w:rsidRPr="00DF5C56">
              <w:rPr>
                <w:b/>
              </w:rPr>
              <w:t>AGE GROUP</w:t>
            </w:r>
          </w:p>
        </w:tc>
        <w:tc>
          <w:tcPr>
            <w:tcW w:w="1275" w:type="dxa"/>
          </w:tcPr>
          <w:p w14:paraId="2D1EBC7A" w14:textId="77777777" w:rsidR="00921B24" w:rsidRPr="00DF5C56" w:rsidRDefault="00EC0ED6" w:rsidP="00921B24">
            <w:pPr>
              <w:rPr>
                <w:b/>
              </w:rPr>
            </w:pPr>
            <w:r w:rsidRPr="00DF5C56">
              <w:rPr>
                <w:b/>
              </w:rPr>
              <w:t>% REBATE</w:t>
            </w:r>
          </w:p>
        </w:tc>
        <w:tc>
          <w:tcPr>
            <w:tcW w:w="4111" w:type="dxa"/>
          </w:tcPr>
          <w:p w14:paraId="0F3158E2" w14:textId="77777777" w:rsidR="00921B24" w:rsidRPr="00DF5C56" w:rsidRDefault="00EC0ED6" w:rsidP="00921B24">
            <w:pPr>
              <w:rPr>
                <w:b/>
              </w:rPr>
            </w:pPr>
            <w:r w:rsidRPr="00DF5C56">
              <w:rPr>
                <w:b/>
              </w:rPr>
              <w:t>SUPPORTING DOCUMENTS</w:t>
            </w:r>
          </w:p>
        </w:tc>
      </w:tr>
      <w:tr w:rsidR="00921B24" w14:paraId="20B73D6D" w14:textId="77777777" w:rsidTr="001921F3">
        <w:tc>
          <w:tcPr>
            <w:tcW w:w="2122" w:type="dxa"/>
          </w:tcPr>
          <w:p w14:paraId="6971D71D" w14:textId="77777777" w:rsidR="00921B24" w:rsidRDefault="00EC0ED6" w:rsidP="00921B24">
            <w:r>
              <w:t>60 - 64 YEARS</w:t>
            </w:r>
          </w:p>
        </w:tc>
        <w:tc>
          <w:tcPr>
            <w:tcW w:w="1275" w:type="dxa"/>
          </w:tcPr>
          <w:p w14:paraId="4F5670E4" w14:textId="77777777" w:rsidR="00921B24" w:rsidRDefault="00EC0ED6" w:rsidP="00921B24">
            <w:r>
              <w:t>40%</w:t>
            </w:r>
          </w:p>
        </w:tc>
        <w:tc>
          <w:tcPr>
            <w:tcW w:w="4111" w:type="dxa"/>
          </w:tcPr>
          <w:p w14:paraId="4235B03F" w14:textId="77777777" w:rsidR="00921B24" w:rsidRDefault="00D42EAB" w:rsidP="00921B24">
            <w:r>
              <w:t xml:space="preserve">Certified </w:t>
            </w:r>
            <w:r w:rsidR="00EC0ED6">
              <w:t>ID copy/</w:t>
            </w:r>
            <w:proofErr w:type="spellStart"/>
            <w:r w:rsidR="00EC0ED6">
              <w:t>ies</w:t>
            </w:r>
            <w:proofErr w:type="spellEnd"/>
            <w:r w:rsidR="00EC0ED6">
              <w:t>, confirmation that the applicant is retired.</w:t>
            </w:r>
          </w:p>
        </w:tc>
      </w:tr>
      <w:tr w:rsidR="00921B24" w14:paraId="216A5FD6" w14:textId="77777777" w:rsidTr="001921F3">
        <w:tc>
          <w:tcPr>
            <w:tcW w:w="2122" w:type="dxa"/>
          </w:tcPr>
          <w:p w14:paraId="30BC3E96" w14:textId="77777777" w:rsidR="00921B24" w:rsidRDefault="00EC0ED6" w:rsidP="00921B24">
            <w:r>
              <w:t>65 – 74 YEARS</w:t>
            </w:r>
          </w:p>
        </w:tc>
        <w:tc>
          <w:tcPr>
            <w:tcW w:w="1275" w:type="dxa"/>
          </w:tcPr>
          <w:p w14:paraId="40B9DEFA" w14:textId="77777777" w:rsidR="00921B24" w:rsidRDefault="00EC0ED6" w:rsidP="00921B24">
            <w:r>
              <w:t>62.5%</w:t>
            </w:r>
          </w:p>
        </w:tc>
        <w:tc>
          <w:tcPr>
            <w:tcW w:w="4111" w:type="dxa"/>
          </w:tcPr>
          <w:p w14:paraId="35ABF889" w14:textId="77777777" w:rsidR="00921B24" w:rsidRDefault="00D42EAB" w:rsidP="00921B24">
            <w:r>
              <w:t xml:space="preserve">Certified </w:t>
            </w:r>
            <w:r w:rsidR="00EC0ED6">
              <w:t>ID Copy/</w:t>
            </w:r>
            <w:proofErr w:type="spellStart"/>
            <w:r w:rsidR="00EC0ED6">
              <w:t>ies</w:t>
            </w:r>
            <w:proofErr w:type="spellEnd"/>
          </w:p>
        </w:tc>
      </w:tr>
      <w:tr w:rsidR="00921B24" w14:paraId="788DF41F" w14:textId="77777777" w:rsidTr="001921F3">
        <w:tc>
          <w:tcPr>
            <w:tcW w:w="2122" w:type="dxa"/>
          </w:tcPr>
          <w:p w14:paraId="08EB53D6" w14:textId="77777777" w:rsidR="00921B24" w:rsidRDefault="00EC0ED6" w:rsidP="00921B24">
            <w:r>
              <w:t>75 YEARS UPWARDS</w:t>
            </w:r>
          </w:p>
        </w:tc>
        <w:tc>
          <w:tcPr>
            <w:tcW w:w="1275" w:type="dxa"/>
          </w:tcPr>
          <w:p w14:paraId="46FBE9F8" w14:textId="77777777" w:rsidR="00921B24" w:rsidRDefault="00EC0ED6" w:rsidP="00921B24">
            <w:r>
              <w:t>85%</w:t>
            </w:r>
          </w:p>
        </w:tc>
        <w:tc>
          <w:tcPr>
            <w:tcW w:w="4111" w:type="dxa"/>
          </w:tcPr>
          <w:p w14:paraId="494BB5E5" w14:textId="77777777" w:rsidR="00921B24" w:rsidRDefault="00D42EAB" w:rsidP="00921B24">
            <w:r>
              <w:t xml:space="preserve">Certified </w:t>
            </w:r>
            <w:r w:rsidR="00EC0ED6">
              <w:t>ID Copy/</w:t>
            </w:r>
            <w:proofErr w:type="spellStart"/>
            <w:r w:rsidR="00EC0ED6">
              <w:t>ies</w:t>
            </w:r>
            <w:proofErr w:type="spellEnd"/>
          </w:p>
        </w:tc>
      </w:tr>
    </w:tbl>
    <w:p w14:paraId="78DB329C" w14:textId="77777777" w:rsidR="00921B24" w:rsidRDefault="00921B24" w:rsidP="00921B24"/>
    <w:p w14:paraId="0C317380" w14:textId="77777777" w:rsidR="00EC0ED6" w:rsidRPr="00DF5C56" w:rsidRDefault="00EC0ED6" w:rsidP="00EC0ED6">
      <w:pPr>
        <w:rPr>
          <w:b/>
        </w:rPr>
      </w:pPr>
      <w:r w:rsidRPr="00DF5C56">
        <w:rPr>
          <w:b/>
        </w:rPr>
        <w:t xml:space="preserve">The senior citizens rebate will lapse under the following circumstances: </w:t>
      </w:r>
    </w:p>
    <w:p w14:paraId="6028AD78" w14:textId="77777777" w:rsidR="00EC0ED6" w:rsidRDefault="00EC0ED6" w:rsidP="00EC0ED6">
      <w:pPr>
        <w:pStyle w:val="ListParagraph"/>
        <w:numPr>
          <w:ilvl w:val="0"/>
          <w:numId w:val="2"/>
        </w:numPr>
      </w:pPr>
      <w:r>
        <w:t xml:space="preserve">On the death of the applicant </w:t>
      </w:r>
    </w:p>
    <w:p w14:paraId="1393C8BC" w14:textId="77777777" w:rsidR="00EC0ED6" w:rsidRDefault="00EC0ED6" w:rsidP="00EC0ED6">
      <w:pPr>
        <w:pStyle w:val="ListParagraph"/>
        <w:numPr>
          <w:ilvl w:val="0"/>
          <w:numId w:val="2"/>
        </w:numPr>
      </w:pPr>
      <w:r>
        <w:t xml:space="preserve"> On the date of transfer of ownership </w:t>
      </w:r>
    </w:p>
    <w:p w14:paraId="27889C9B" w14:textId="77777777" w:rsidR="00EC0ED6" w:rsidRDefault="00EC0ED6" w:rsidP="00EC0ED6">
      <w:pPr>
        <w:pStyle w:val="ListParagraph"/>
        <w:numPr>
          <w:ilvl w:val="0"/>
          <w:numId w:val="2"/>
        </w:numPr>
      </w:pPr>
      <w:r>
        <w:t xml:space="preserve"> When the rating category of the property changes due to change in use.</w:t>
      </w:r>
    </w:p>
    <w:p w14:paraId="3EECA4A6" w14:textId="77777777" w:rsidR="00EC0ED6" w:rsidRPr="00EC0ED6" w:rsidRDefault="00EC0ED6" w:rsidP="00EC0ED6">
      <w:pPr>
        <w:pStyle w:val="ListParagraph"/>
        <w:numPr>
          <w:ilvl w:val="0"/>
          <w:numId w:val="2"/>
        </w:numPr>
        <w:rPr>
          <w:b/>
        </w:rPr>
      </w:pPr>
      <w:r>
        <w:t xml:space="preserve">On 30 June 2027.  </w:t>
      </w:r>
      <w:r w:rsidRPr="00EC0ED6">
        <w:rPr>
          <w:b/>
        </w:rPr>
        <w:t>(Applications must be renewed by 30 June 2027)</w:t>
      </w:r>
    </w:p>
    <w:p w14:paraId="5CD8DC63" w14:textId="77777777" w:rsidR="009D0EE7" w:rsidRDefault="00EC0ED6" w:rsidP="009D0EE7">
      <w:pPr>
        <w:ind w:left="50"/>
        <w:rPr>
          <w:b/>
        </w:rPr>
      </w:pPr>
      <w:r w:rsidRPr="00F50C57">
        <w:rPr>
          <w:b/>
        </w:rPr>
        <w:t>Kindly complete the application form</w:t>
      </w:r>
      <w:r w:rsidR="001921F3">
        <w:rPr>
          <w:b/>
        </w:rPr>
        <w:t xml:space="preserve"> </w:t>
      </w:r>
      <w:r w:rsidRPr="00F50C57">
        <w:rPr>
          <w:b/>
        </w:rPr>
        <w:t xml:space="preserve">in full </w:t>
      </w:r>
      <w:r w:rsidR="00F50C57" w:rsidRPr="00F50C57">
        <w:rPr>
          <w:b/>
        </w:rPr>
        <w:t xml:space="preserve">and return by hand to any Revenue Management Office or email to </w:t>
      </w:r>
      <w:hyperlink r:id="rId6" w:history="1">
        <w:r w:rsidR="00F50C57" w:rsidRPr="00F50C57">
          <w:rPr>
            <w:rStyle w:val="Hyperlink"/>
            <w:b/>
          </w:rPr>
          <w:t>BathandwaN@buffalocity.gov.za</w:t>
        </w:r>
      </w:hyperlink>
    </w:p>
    <w:p w14:paraId="7B5DC0BD" w14:textId="6615A741" w:rsidR="009D0EE7" w:rsidRDefault="007E1117" w:rsidP="009D0EE7">
      <w:pPr>
        <w:rPr>
          <w:b/>
        </w:rPr>
      </w:pPr>
      <w:r>
        <w:rPr>
          <w:b/>
          <w:noProof/>
          <w:lang w:eastAsia="en-Z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E55EF" wp14:editId="04BC58B3">
                <wp:simplePos x="0" y="0"/>
                <wp:positionH relativeFrom="margin">
                  <wp:align>right</wp:align>
                </wp:positionH>
                <wp:positionV relativeFrom="paragraph">
                  <wp:posOffset>-352425</wp:posOffset>
                </wp:positionV>
                <wp:extent cx="5753100" cy="5238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BC0798" w14:textId="4CEF562B" w:rsidR="007E1117" w:rsidRPr="007E1117" w:rsidRDefault="007E1117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7E1117">
                              <w:rPr>
                                <w:sz w:val="72"/>
                                <w:szCs w:val="72"/>
                              </w:rPr>
                              <w:t>RATES RELIEF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BE55E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01.8pt;margin-top:-27.75pt;width:453pt;height:41.2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" fillcolor="white [3201]" strokeweight=".5pt">
                <v:textbox>
                  <w:txbxContent>
                    <w:p w14:paraId="44BC0798" w14:textId="4CEF562B" w:rsidR="007E1117" w:rsidRPr="007E1117" w:rsidRDefault="007E1117">
                      <w:pPr>
                        <w:rPr>
                          <w:sz w:val="72"/>
                          <w:szCs w:val="72"/>
                        </w:rPr>
                      </w:pPr>
                      <w:r w:rsidRPr="007E1117">
                        <w:rPr>
                          <w:sz w:val="72"/>
                          <w:szCs w:val="72"/>
                        </w:rPr>
                        <w:t>RATES RELIEF APPLICATION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4B3EF2" w14:textId="77777777" w:rsidR="009D0EE7" w:rsidRDefault="009D0EE7" w:rsidP="009D0EE7">
      <w:pPr>
        <w:rPr>
          <w:b/>
        </w:rPr>
      </w:pPr>
    </w:p>
    <w:tbl>
      <w:tblPr>
        <w:tblStyle w:val="TableGrid"/>
        <w:tblpPr w:leftFromText="180" w:rightFromText="180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877BC" w14:paraId="40A9436A" w14:textId="77777777" w:rsidTr="00C877BC">
        <w:tc>
          <w:tcPr>
            <w:tcW w:w="283" w:type="dxa"/>
          </w:tcPr>
          <w:p w14:paraId="565BA8F3" w14:textId="77777777" w:rsidR="00C877BC" w:rsidRDefault="00C877BC" w:rsidP="00C877BC">
            <w:pPr>
              <w:rPr>
                <w:b/>
              </w:rPr>
            </w:pPr>
          </w:p>
        </w:tc>
        <w:tc>
          <w:tcPr>
            <w:tcW w:w="284" w:type="dxa"/>
          </w:tcPr>
          <w:p w14:paraId="156D64EC" w14:textId="77777777" w:rsidR="00C877BC" w:rsidRDefault="00C877BC" w:rsidP="00C877BC">
            <w:pPr>
              <w:rPr>
                <w:b/>
              </w:rPr>
            </w:pPr>
          </w:p>
        </w:tc>
        <w:tc>
          <w:tcPr>
            <w:tcW w:w="283" w:type="dxa"/>
          </w:tcPr>
          <w:p w14:paraId="20C561C4" w14:textId="77777777" w:rsidR="00C877BC" w:rsidRDefault="00C877BC" w:rsidP="00C877BC">
            <w:pPr>
              <w:rPr>
                <w:b/>
              </w:rPr>
            </w:pPr>
          </w:p>
        </w:tc>
        <w:tc>
          <w:tcPr>
            <w:tcW w:w="284" w:type="dxa"/>
          </w:tcPr>
          <w:p w14:paraId="4F44603D" w14:textId="77777777" w:rsidR="00C877BC" w:rsidRDefault="00C877BC" w:rsidP="00C877BC">
            <w:pPr>
              <w:rPr>
                <w:b/>
              </w:rPr>
            </w:pPr>
          </w:p>
        </w:tc>
        <w:tc>
          <w:tcPr>
            <w:tcW w:w="283" w:type="dxa"/>
          </w:tcPr>
          <w:p w14:paraId="0D2CDB4E" w14:textId="77777777" w:rsidR="00C877BC" w:rsidRDefault="00C877BC" w:rsidP="00C877BC">
            <w:pPr>
              <w:rPr>
                <w:b/>
              </w:rPr>
            </w:pPr>
          </w:p>
        </w:tc>
        <w:tc>
          <w:tcPr>
            <w:tcW w:w="284" w:type="dxa"/>
          </w:tcPr>
          <w:p w14:paraId="0CE5FC55" w14:textId="77777777" w:rsidR="00C877BC" w:rsidRDefault="00C877BC" w:rsidP="00C877BC">
            <w:pPr>
              <w:rPr>
                <w:b/>
              </w:rPr>
            </w:pPr>
          </w:p>
        </w:tc>
        <w:tc>
          <w:tcPr>
            <w:tcW w:w="283" w:type="dxa"/>
          </w:tcPr>
          <w:p w14:paraId="6E0DF6CF" w14:textId="77777777" w:rsidR="00C877BC" w:rsidRDefault="00C877BC" w:rsidP="00C877BC">
            <w:pPr>
              <w:rPr>
                <w:b/>
              </w:rPr>
            </w:pPr>
          </w:p>
        </w:tc>
        <w:tc>
          <w:tcPr>
            <w:tcW w:w="284" w:type="dxa"/>
          </w:tcPr>
          <w:p w14:paraId="28C24A4D" w14:textId="77777777" w:rsidR="00C877BC" w:rsidRDefault="00C877BC" w:rsidP="00C877BC">
            <w:pPr>
              <w:rPr>
                <w:b/>
              </w:rPr>
            </w:pPr>
          </w:p>
        </w:tc>
      </w:tr>
    </w:tbl>
    <w:p w14:paraId="0AFBAAD7" w14:textId="56B81004" w:rsidR="00F50C57" w:rsidRPr="00F50C57" w:rsidRDefault="00F50C57" w:rsidP="009D0EE7">
      <w:pPr>
        <w:rPr>
          <w:b/>
        </w:rPr>
      </w:pPr>
      <w:r>
        <w:rPr>
          <w:b/>
        </w:rPr>
        <w:t xml:space="preserve">MUNICIPAL ACCOUNT NUMBER:  </w:t>
      </w:r>
    </w:p>
    <w:p w14:paraId="1F4467E5" w14:textId="77777777" w:rsidR="00C65D5C" w:rsidRDefault="00C65D5C" w:rsidP="00921B24">
      <w:pPr>
        <w:ind w:left="50"/>
        <w:rPr>
          <w:b/>
        </w:rPr>
      </w:pPr>
    </w:p>
    <w:tbl>
      <w:tblPr>
        <w:tblW w:w="8926" w:type="dxa"/>
        <w:tblLook w:val="04A0" w:firstRow="1" w:lastRow="0" w:firstColumn="1" w:lastColumn="0" w:noHBand="0" w:noVBand="1"/>
      </w:tblPr>
      <w:tblGrid>
        <w:gridCol w:w="2263"/>
        <w:gridCol w:w="3402"/>
        <w:gridCol w:w="3261"/>
      </w:tblGrid>
      <w:tr w:rsidR="00FD33A5" w:rsidRPr="00FD33A5" w14:paraId="0F188465" w14:textId="77777777" w:rsidTr="009D0EE7">
        <w:trPr>
          <w:trHeight w:val="29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767D" w14:textId="77777777" w:rsidR="00FD33A5" w:rsidRPr="00FD33A5" w:rsidRDefault="00FD33A5" w:rsidP="00FD3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FD33A5">
              <w:rPr>
                <w:rFonts w:ascii="Calibri" w:eastAsia="Times New Roman" w:hAnsi="Calibri" w:cs="Calibri"/>
                <w:color w:val="000000"/>
                <w:lang w:eastAsia="en-ZA"/>
              </w:rPr>
              <w:t>ERF NO: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85906" w14:textId="77777777" w:rsidR="00FD33A5" w:rsidRPr="00FD33A5" w:rsidRDefault="00FD33A5" w:rsidP="00FD3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FD33A5">
              <w:rPr>
                <w:rFonts w:ascii="Calibri" w:eastAsia="Times New Roman" w:hAnsi="Calibri" w:cs="Calibri"/>
                <w:color w:val="000000"/>
                <w:lang w:eastAsia="en-ZA"/>
              </w:rPr>
              <w:t>PORTION/UNIT NO: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1D2F" w14:textId="77777777" w:rsidR="00FD33A5" w:rsidRPr="00FD33A5" w:rsidRDefault="00FD33A5" w:rsidP="00FD33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ZA"/>
              </w:rPr>
            </w:pPr>
            <w:r w:rsidRPr="00FD33A5">
              <w:rPr>
                <w:rFonts w:ascii="Calibri" w:eastAsia="Times New Roman" w:hAnsi="Calibri" w:cs="Calibri"/>
                <w:color w:val="000000"/>
                <w:lang w:eastAsia="en-ZA"/>
              </w:rPr>
              <w:t>SUBURB:</w:t>
            </w:r>
          </w:p>
        </w:tc>
      </w:tr>
    </w:tbl>
    <w:p w14:paraId="3A9BD4E2" w14:textId="77777777" w:rsidR="00FD33A5" w:rsidRDefault="00FD33A5" w:rsidP="00921B24">
      <w:pPr>
        <w:ind w:left="50"/>
        <w:rPr>
          <w:b/>
        </w:rPr>
      </w:pPr>
    </w:p>
    <w:tbl>
      <w:tblPr>
        <w:tblStyle w:val="TableGrid"/>
        <w:tblW w:w="0" w:type="auto"/>
        <w:tblInd w:w="50" w:type="dxa"/>
        <w:tblLook w:val="04A0" w:firstRow="1" w:lastRow="0" w:firstColumn="1" w:lastColumn="0" w:noHBand="0" w:noVBand="1"/>
      </w:tblPr>
      <w:tblGrid>
        <w:gridCol w:w="4485"/>
        <w:gridCol w:w="4481"/>
      </w:tblGrid>
      <w:tr w:rsidR="00F50C57" w14:paraId="4D67126F" w14:textId="77777777" w:rsidTr="00C65D5C">
        <w:tc>
          <w:tcPr>
            <w:tcW w:w="4485" w:type="dxa"/>
          </w:tcPr>
          <w:p w14:paraId="0742B2CE" w14:textId="77777777" w:rsidR="00F50C57" w:rsidRDefault="00F50C57" w:rsidP="00921B24">
            <w:pPr>
              <w:rPr>
                <w:b/>
              </w:rPr>
            </w:pPr>
            <w:r>
              <w:rPr>
                <w:b/>
              </w:rPr>
              <w:t>REGISTERED OWNER/S OF PROPERTY (Full names)</w:t>
            </w:r>
          </w:p>
          <w:p w14:paraId="24D22E01" w14:textId="77777777" w:rsidR="00F24793" w:rsidRDefault="00F24793" w:rsidP="00921B24">
            <w:pPr>
              <w:rPr>
                <w:b/>
              </w:rPr>
            </w:pPr>
          </w:p>
          <w:p w14:paraId="2E3B9370" w14:textId="77777777" w:rsidR="00F24793" w:rsidRDefault="00F24793" w:rsidP="00921B24">
            <w:pPr>
              <w:rPr>
                <w:b/>
              </w:rPr>
            </w:pPr>
          </w:p>
        </w:tc>
        <w:tc>
          <w:tcPr>
            <w:tcW w:w="4481" w:type="dxa"/>
          </w:tcPr>
          <w:p w14:paraId="3E93F692" w14:textId="77777777" w:rsidR="00F50C57" w:rsidRDefault="00F50C57" w:rsidP="00921B24">
            <w:pPr>
              <w:rPr>
                <w:b/>
              </w:rPr>
            </w:pPr>
          </w:p>
        </w:tc>
      </w:tr>
      <w:tr w:rsidR="00F50C57" w14:paraId="3719CBA8" w14:textId="77777777" w:rsidTr="00C65D5C">
        <w:tc>
          <w:tcPr>
            <w:tcW w:w="4485" w:type="dxa"/>
          </w:tcPr>
          <w:p w14:paraId="063B0C89" w14:textId="77777777" w:rsidR="00F50C57" w:rsidRDefault="00F50C57" w:rsidP="00921B24">
            <w:pPr>
              <w:rPr>
                <w:b/>
              </w:rPr>
            </w:pPr>
            <w:r>
              <w:rPr>
                <w:b/>
              </w:rPr>
              <w:t>IDENTITY NUMBER/S</w:t>
            </w:r>
          </w:p>
          <w:p w14:paraId="225C9FF0" w14:textId="77777777" w:rsidR="00F24793" w:rsidRDefault="00F24793" w:rsidP="00921B24">
            <w:pPr>
              <w:rPr>
                <w:b/>
              </w:rPr>
            </w:pPr>
          </w:p>
        </w:tc>
        <w:tc>
          <w:tcPr>
            <w:tcW w:w="4481" w:type="dxa"/>
          </w:tcPr>
          <w:p w14:paraId="56708E8E" w14:textId="77777777" w:rsidR="00F50C57" w:rsidRDefault="00F50C57" w:rsidP="00921B24">
            <w:pPr>
              <w:rPr>
                <w:b/>
              </w:rPr>
            </w:pPr>
          </w:p>
        </w:tc>
      </w:tr>
      <w:tr w:rsidR="00F50C57" w14:paraId="2B5014F5" w14:textId="77777777" w:rsidTr="00C65D5C">
        <w:tc>
          <w:tcPr>
            <w:tcW w:w="4485" w:type="dxa"/>
          </w:tcPr>
          <w:p w14:paraId="73A6BF59" w14:textId="77777777" w:rsidR="00F50C57" w:rsidRDefault="00F50C57" w:rsidP="00921B24">
            <w:pPr>
              <w:rPr>
                <w:b/>
              </w:rPr>
            </w:pPr>
            <w:r>
              <w:rPr>
                <w:b/>
              </w:rPr>
              <w:t>PHYSICAL ADDRESS</w:t>
            </w:r>
          </w:p>
          <w:p w14:paraId="5F07B8EF" w14:textId="77777777" w:rsidR="00F24793" w:rsidRDefault="00F24793" w:rsidP="00921B24">
            <w:pPr>
              <w:rPr>
                <w:b/>
              </w:rPr>
            </w:pPr>
          </w:p>
          <w:p w14:paraId="464E8F8D" w14:textId="77777777" w:rsidR="00F24793" w:rsidRDefault="00F24793" w:rsidP="00921B24">
            <w:pPr>
              <w:rPr>
                <w:b/>
              </w:rPr>
            </w:pPr>
          </w:p>
          <w:p w14:paraId="4EE5EF2F" w14:textId="77777777" w:rsidR="00F24793" w:rsidRDefault="00F24793" w:rsidP="00921B24">
            <w:pPr>
              <w:rPr>
                <w:b/>
              </w:rPr>
            </w:pPr>
          </w:p>
          <w:p w14:paraId="6615CB8B" w14:textId="77777777" w:rsidR="00F24793" w:rsidRDefault="00F24793" w:rsidP="00921B24">
            <w:pPr>
              <w:rPr>
                <w:b/>
              </w:rPr>
            </w:pPr>
          </w:p>
        </w:tc>
        <w:tc>
          <w:tcPr>
            <w:tcW w:w="4481" w:type="dxa"/>
          </w:tcPr>
          <w:p w14:paraId="6D2E7BCB" w14:textId="77777777" w:rsidR="00F50C57" w:rsidRDefault="00F50C57" w:rsidP="00921B24">
            <w:pPr>
              <w:rPr>
                <w:b/>
              </w:rPr>
            </w:pPr>
          </w:p>
        </w:tc>
      </w:tr>
      <w:tr w:rsidR="00F50C57" w14:paraId="0A8216A6" w14:textId="77777777" w:rsidTr="00C65D5C">
        <w:tc>
          <w:tcPr>
            <w:tcW w:w="4485" w:type="dxa"/>
          </w:tcPr>
          <w:p w14:paraId="3A40B85F" w14:textId="77777777" w:rsidR="00F50C57" w:rsidRDefault="00F50C57" w:rsidP="00921B24">
            <w:pPr>
              <w:rPr>
                <w:b/>
              </w:rPr>
            </w:pPr>
            <w:r>
              <w:rPr>
                <w:b/>
              </w:rPr>
              <w:t>POSTAL ADDRESS</w:t>
            </w:r>
          </w:p>
          <w:p w14:paraId="5FEDE548" w14:textId="77777777" w:rsidR="00F24793" w:rsidRDefault="00F24793" w:rsidP="00921B24">
            <w:pPr>
              <w:rPr>
                <w:b/>
              </w:rPr>
            </w:pPr>
          </w:p>
          <w:p w14:paraId="4481F404" w14:textId="77777777" w:rsidR="00F24793" w:rsidRDefault="00F24793" w:rsidP="00921B24">
            <w:pPr>
              <w:rPr>
                <w:b/>
              </w:rPr>
            </w:pPr>
          </w:p>
          <w:p w14:paraId="487B16C4" w14:textId="77777777" w:rsidR="00F24793" w:rsidRDefault="00F24793" w:rsidP="00921B24">
            <w:pPr>
              <w:rPr>
                <w:b/>
              </w:rPr>
            </w:pPr>
          </w:p>
          <w:p w14:paraId="35254AD3" w14:textId="77777777" w:rsidR="00F24793" w:rsidRDefault="00F24793" w:rsidP="00921B24">
            <w:pPr>
              <w:rPr>
                <w:b/>
              </w:rPr>
            </w:pPr>
          </w:p>
        </w:tc>
        <w:tc>
          <w:tcPr>
            <w:tcW w:w="4481" w:type="dxa"/>
          </w:tcPr>
          <w:p w14:paraId="72B45086" w14:textId="77777777" w:rsidR="00F50C57" w:rsidRDefault="00F50C57" w:rsidP="00921B24">
            <w:pPr>
              <w:rPr>
                <w:b/>
              </w:rPr>
            </w:pPr>
          </w:p>
        </w:tc>
      </w:tr>
      <w:tr w:rsidR="00F50C57" w14:paraId="69454160" w14:textId="77777777" w:rsidTr="00C65D5C">
        <w:tc>
          <w:tcPr>
            <w:tcW w:w="4485" w:type="dxa"/>
          </w:tcPr>
          <w:p w14:paraId="3BAB9C6C" w14:textId="77777777" w:rsidR="00F50C57" w:rsidRDefault="00F50C57" w:rsidP="00921B24">
            <w:pPr>
              <w:rPr>
                <w:b/>
              </w:rPr>
            </w:pPr>
            <w:r>
              <w:rPr>
                <w:b/>
              </w:rPr>
              <w:t>TELEPHONE NUMBER</w:t>
            </w:r>
          </w:p>
        </w:tc>
        <w:tc>
          <w:tcPr>
            <w:tcW w:w="4481" w:type="dxa"/>
          </w:tcPr>
          <w:p w14:paraId="419CA4F7" w14:textId="77777777" w:rsidR="00F50C57" w:rsidRDefault="00F24793" w:rsidP="00921B24">
            <w:pPr>
              <w:rPr>
                <w:b/>
              </w:rPr>
            </w:pPr>
            <w:r>
              <w:rPr>
                <w:b/>
              </w:rPr>
              <w:t>Home:</w:t>
            </w:r>
          </w:p>
          <w:p w14:paraId="31716761" w14:textId="77777777" w:rsidR="00F24793" w:rsidRDefault="00F24793" w:rsidP="00921B24">
            <w:pPr>
              <w:rPr>
                <w:b/>
              </w:rPr>
            </w:pPr>
          </w:p>
          <w:p w14:paraId="6697D14C" w14:textId="77777777" w:rsidR="00F24793" w:rsidRDefault="00F24793" w:rsidP="00921B24">
            <w:pPr>
              <w:rPr>
                <w:b/>
              </w:rPr>
            </w:pPr>
            <w:r>
              <w:rPr>
                <w:b/>
              </w:rPr>
              <w:t>Cell:</w:t>
            </w:r>
          </w:p>
        </w:tc>
      </w:tr>
      <w:tr w:rsidR="00F50C57" w14:paraId="3FB1C5E5" w14:textId="77777777" w:rsidTr="00DF5C56">
        <w:trPr>
          <w:trHeight w:val="522"/>
        </w:trPr>
        <w:tc>
          <w:tcPr>
            <w:tcW w:w="4485" w:type="dxa"/>
          </w:tcPr>
          <w:p w14:paraId="20E9E7E1" w14:textId="77777777" w:rsidR="00F50C57" w:rsidRDefault="00F50C57" w:rsidP="00921B24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  <w:tc>
          <w:tcPr>
            <w:tcW w:w="4481" w:type="dxa"/>
          </w:tcPr>
          <w:p w14:paraId="48715AB6" w14:textId="77777777" w:rsidR="00F50C57" w:rsidRDefault="00F50C57" w:rsidP="00921B24">
            <w:pPr>
              <w:rPr>
                <w:b/>
              </w:rPr>
            </w:pPr>
          </w:p>
        </w:tc>
      </w:tr>
    </w:tbl>
    <w:p w14:paraId="2201AA80" w14:textId="77777777" w:rsidR="00F50C57" w:rsidRPr="00F50C57" w:rsidRDefault="00F50C57" w:rsidP="00921B24">
      <w:pPr>
        <w:ind w:left="50"/>
        <w:rPr>
          <w:b/>
        </w:rPr>
      </w:pPr>
    </w:p>
    <w:p w14:paraId="34F6AED7" w14:textId="7E9E5824" w:rsidR="00921B24" w:rsidRDefault="00FD33A5" w:rsidP="00FD33A5">
      <w:r>
        <w:t>………………………………………………</w:t>
      </w:r>
      <w:r>
        <w:tab/>
      </w:r>
      <w:r>
        <w:tab/>
      </w:r>
      <w:r w:rsidR="007E1117">
        <w:t xml:space="preserve">                   </w:t>
      </w:r>
      <w:r w:rsidR="007E1117">
        <w:tab/>
      </w:r>
      <w:r>
        <w:t>………………………………………………………….</w:t>
      </w:r>
    </w:p>
    <w:p w14:paraId="769E4CBD" w14:textId="3C35B476" w:rsidR="00FD33A5" w:rsidRDefault="00FD33A5" w:rsidP="00FD33A5">
      <w:r>
        <w:t>SIGNATURE OF APPLICANT</w:t>
      </w:r>
      <w:r>
        <w:tab/>
      </w:r>
      <w:r>
        <w:tab/>
        <w:t xml:space="preserve">                  </w:t>
      </w:r>
      <w:r w:rsidR="007E1117">
        <w:tab/>
      </w:r>
      <w:r>
        <w:t>DATE</w:t>
      </w:r>
    </w:p>
    <w:p w14:paraId="0030CAAD" w14:textId="77777777" w:rsidR="007E1117" w:rsidRDefault="007E1117" w:rsidP="00FD33A5"/>
    <w:p w14:paraId="29B67698" w14:textId="55915435" w:rsidR="00C877BC" w:rsidRDefault="007E1117" w:rsidP="00FD33A5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1539F" wp14:editId="2258B1CE">
                <wp:simplePos x="0" y="0"/>
                <wp:positionH relativeFrom="column">
                  <wp:posOffset>3048000</wp:posOffset>
                </wp:positionH>
                <wp:positionV relativeFrom="paragraph">
                  <wp:posOffset>7620</wp:posOffset>
                </wp:positionV>
                <wp:extent cx="3067050" cy="2000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000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8A61C" id="Rectangle 2" o:spid="_x0000_s1026" style="position:absolute;margin-left:240pt;margin-top:.6pt;width:241.5pt;height:15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" fillcolor="white [3201]" strokecolor="black [3200]" strokeweight="1pt"/>
            </w:pict>
          </mc:Fallback>
        </mc:AlternateContent>
      </w:r>
      <w:r w:rsidR="00C877BC"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BC664" wp14:editId="6BF82B30">
                <wp:simplePos x="0" y="0"/>
                <wp:positionH relativeFrom="column">
                  <wp:posOffset>3048000</wp:posOffset>
                </wp:positionH>
                <wp:positionV relativeFrom="paragraph">
                  <wp:posOffset>7620</wp:posOffset>
                </wp:positionV>
                <wp:extent cx="30670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EF19B" w14:textId="2AC7C9F4" w:rsidR="00C877BC" w:rsidRDefault="00C877BC">
                            <w:r w:rsidRPr="00C877BC">
                              <w:t>COMMISSIONER OF OATH</w:t>
                            </w:r>
                            <w:r>
                              <w:t>’</w:t>
                            </w:r>
                            <w:r w:rsidRPr="00C877BC">
                              <w:t>S STAMP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C664" id="Text Box 6" o:spid="_x0000_s1027" type="#_x0000_t202" style="position:absolute;margin-left:240pt;margin-top:.6pt;width:241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" fillcolor="white [3201]" strokeweight=".5pt">
                <v:textbox>
                  <w:txbxContent>
                    <w:p w14:paraId="22BEF19B" w14:textId="2AC7C9F4" w:rsidR="00C877BC" w:rsidRDefault="00C877BC">
                      <w:r w:rsidRPr="00C877BC">
                        <w:t>COMMISSIONER OF OATH</w:t>
                      </w:r>
                      <w:r>
                        <w:t>’</w:t>
                      </w:r>
                      <w:r w:rsidRPr="00C877BC">
                        <w:t>S STAMP</w:t>
                      </w:r>
                    </w:p>
                  </w:txbxContent>
                </v:textbox>
              </v:shape>
            </w:pict>
          </mc:Fallback>
        </mc:AlternateContent>
      </w:r>
      <w:r w:rsidRPr="007E1117">
        <w:t xml:space="preserve">                </w:t>
      </w:r>
    </w:p>
    <w:p w14:paraId="67173D0D" w14:textId="6F3E4F4C" w:rsidR="007E1117" w:rsidRDefault="00476D58" w:rsidP="00FD33A5">
      <w:proofErr w:type="gramStart"/>
      <w:r w:rsidRPr="00476D58">
        <w:t>Thus</w:t>
      </w:r>
      <w:proofErr w:type="gramEnd"/>
      <w:r w:rsidRPr="00476D58">
        <w:t xml:space="preserve"> signed and sworn to before me at:</w:t>
      </w:r>
    </w:p>
    <w:p w14:paraId="37B8823C" w14:textId="6D3B344C" w:rsidR="00476D58" w:rsidRDefault="00476D58" w:rsidP="00FD33A5">
      <w:r w:rsidRPr="00476D58">
        <w:t>on this ……………… day of …………………… 20……</w:t>
      </w:r>
    </w:p>
    <w:p w14:paraId="1CBCAA27" w14:textId="77777777" w:rsidR="00476D58" w:rsidRDefault="00476D58" w:rsidP="00FD33A5"/>
    <w:p w14:paraId="34D86897" w14:textId="77777777" w:rsidR="00476D58" w:rsidRDefault="00476D58" w:rsidP="00476D58">
      <w:r>
        <w:t xml:space="preserve">. . . . . . . . . . . . . . . . . . . . . . . . . . . . . . . . . . . . . . . . </w:t>
      </w:r>
    </w:p>
    <w:p w14:paraId="2432BEC5" w14:textId="6D313176" w:rsidR="00476D58" w:rsidRDefault="00476D58" w:rsidP="00476D58">
      <w:r>
        <w:t>COMMISSIONER OF OATH’S SIGNATURE</w:t>
      </w:r>
      <w:r>
        <w:tab/>
      </w:r>
    </w:p>
    <w:p w14:paraId="635FA276" w14:textId="3C6906B2" w:rsidR="00FD33A5" w:rsidRDefault="00AC0B68" w:rsidP="00FD33A5">
      <w:r>
        <w:tab/>
      </w:r>
      <w:r>
        <w:tab/>
      </w:r>
    </w:p>
    <w:sectPr w:rsidR="00FD3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85C81"/>
    <w:multiLevelType w:val="hybridMultilevel"/>
    <w:tmpl w:val="CE7C078E"/>
    <w:lvl w:ilvl="0" w:tplc="DE8E881A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30" w:hanging="360"/>
      </w:pPr>
    </w:lvl>
    <w:lvl w:ilvl="2" w:tplc="1C09001B" w:tentative="1">
      <w:start w:val="1"/>
      <w:numFmt w:val="lowerRoman"/>
      <w:lvlText w:val="%3."/>
      <w:lvlJc w:val="right"/>
      <w:pPr>
        <w:ind w:left="1850" w:hanging="180"/>
      </w:pPr>
    </w:lvl>
    <w:lvl w:ilvl="3" w:tplc="1C09000F" w:tentative="1">
      <w:start w:val="1"/>
      <w:numFmt w:val="decimal"/>
      <w:lvlText w:val="%4."/>
      <w:lvlJc w:val="left"/>
      <w:pPr>
        <w:ind w:left="2570" w:hanging="360"/>
      </w:pPr>
    </w:lvl>
    <w:lvl w:ilvl="4" w:tplc="1C090019" w:tentative="1">
      <w:start w:val="1"/>
      <w:numFmt w:val="lowerLetter"/>
      <w:lvlText w:val="%5."/>
      <w:lvlJc w:val="left"/>
      <w:pPr>
        <w:ind w:left="3290" w:hanging="360"/>
      </w:pPr>
    </w:lvl>
    <w:lvl w:ilvl="5" w:tplc="1C09001B" w:tentative="1">
      <w:start w:val="1"/>
      <w:numFmt w:val="lowerRoman"/>
      <w:lvlText w:val="%6."/>
      <w:lvlJc w:val="right"/>
      <w:pPr>
        <w:ind w:left="4010" w:hanging="180"/>
      </w:pPr>
    </w:lvl>
    <w:lvl w:ilvl="6" w:tplc="1C09000F" w:tentative="1">
      <w:start w:val="1"/>
      <w:numFmt w:val="decimal"/>
      <w:lvlText w:val="%7."/>
      <w:lvlJc w:val="left"/>
      <w:pPr>
        <w:ind w:left="4730" w:hanging="360"/>
      </w:pPr>
    </w:lvl>
    <w:lvl w:ilvl="7" w:tplc="1C090019" w:tentative="1">
      <w:start w:val="1"/>
      <w:numFmt w:val="lowerLetter"/>
      <w:lvlText w:val="%8."/>
      <w:lvlJc w:val="left"/>
      <w:pPr>
        <w:ind w:left="5450" w:hanging="360"/>
      </w:pPr>
    </w:lvl>
    <w:lvl w:ilvl="8" w:tplc="1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26082E3E"/>
    <w:multiLevelType w:val="hybridMultilevel"/>
    <w:tmpl w:val="98765EE8"/>
    <w:lvl w:ilvl="0" w:tplc="47947AB2">
      <w:start w:val="1"/>
      <w:numFmt w:val="lowerRoman"/>
      <w:lvlText w:val="(%1)"/>
      <w:lvlJc w:val="left"/>
      <w:pPr>
        <w:ind w:left="77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30" w:hanging="360"/>
      </w:pPr>
    </w:lvl>
    <w:lvl w:ilvl="2" w:tplc="1C09001B" w:tentative="1">
      <w:start w:val="1"/>
      <w:numFmt w:val="lowerRoman"/>
      <w:lvlText w:val="%3."/>
      <w:lvlJc w:val="right"/>
      <w:pPr>
        <w:ind w:left="1850" w:hanging="180"/>
      </w:pPr>
    </w:lvl>
    <w:lvl w:ilvl="3" w:tplc="1C09000F" w:tentative="1">
      <w:start w:val="1"/>
      <w:numFmt w:val="decimal"/>
      <w:lvlText w:val="%4."/>
      <w:lvlJc w:val="left"/>
      <w:pPr>
        <w:ind w:left="2570" w:hanging="360"/>
      </w:pPr>
    </w:lvl>
    <w:lvl w:ilvl="4" w:tplc="1C090019" w:tentative="1">
      <w:start w:val="1"/>
      <w:numFmt w:val="lowerLetter"/>
      <w:lvlText w:val="%5."/>
      <w:lvlJc w:val="left"/>
      <w:pPr>
        <w:ind w:left="3290" w:hanging="360"/>
      </w:pPr>
    </w:lvl>
    <w:lvl w:ilvl="5" w:tplc="1C09001B" w:tentative="1">
      <w:start w:val="1"/>
      <w:numFmt w:val="lowerRoman"/>
      <w:lvlText w:val="%6."/>
      <w:lvlJc w:val="right"/>
      <w:pPr>
        <w:ind w:left="4010" w:hanging="180"/>
      </w:pPr>
    </w:lvl>
    <w:lvl w:ilvl="6" w:tplc="1C09000F" w:tentative="1">
      <w:start w:val="1"/>
      <w:numFmt w:val="decimal"/>
      <w:lvlText w:val="%7."/>
      <w:lvlJc w:val="left"/>
      <w:pPr>
        <w:ind w:left="4730" w:hanging="360"/>
      </w:pPr>
    </w:lvl>
    <w:lvl w:ilvl="7" w:tplc="1C090019" w:tentative="1">
      <w:start w:val="1"/>
      <w:numFmt w:val="lowerLetter"/>
      <w:lvlText w:val="%8."/>
      <w:lvlJc w:val="left"/>
      <w:pPr>
        <w:ind w:left="5450" w:hanging="360"/>
      </w:pPr>
    </w:lvl>
    <w:lvl w:ilvl="8" w:tplc="1C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7E915395"/>
    <w:multiLevelType w:val="hybridMultilevel"/>
    <w:tmpl w:val="3B9ACE72"/>
    <w:lvl w:ilvl="0" w:tplc="E850D22A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117142449">
    <w:abstractNumId w:val="1"/>
  </w:num>
  <w:num w:numId="2" w16cid:durableId="2041082770">
    <w:abstractNumId w:val="2"/>
  </w:num>
  <w:num w:numId="3" w16cid:durableId="109185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91"/>
    <w:rsid w:val="00033291"/>
    <w:rsid w:val="001921F3"/>
    <w:rsid w:val="0022796D"/>
    <w:rsid w:val="00476D58"/>
    <w:rsid w:val="004C37FF"/>
    <w:rsid w:val="005F7980"/>
    <w:rsid w:val="007E1117"/>
    <w:rsid w:val="00921B24"/>
    <w:rsid w:val="009D0EE7"/>
    <w:rsid w:val="00AC0B68"/>
    <w:rsid w:val="00C65D5C"/>
    <w:rsid w:val="00C877BC"/>
    <w:rsid w:val="00CE4E27"/>
    <w:rsid w:val="00D15EAB"/>
    <w:rsid w:val="00D42EAB"/>
    <w:rsid w:val="00DC305C"/>
    <w:rsid w:val="00DF5C56"/>
    <w:rsid w:val="00EC0ED6"/>
    <w:rsid w:val="00F24793"/>
    <w:rsid w:val="00F50C57"/>
    <w:rsid w:val="00F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9E31"/>
  <w15:chartTrackingRefBased/>
  <w15:docId w15:val="{64444981-4F6A-422B-8E08-476A3585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3291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7FF"/>
    <w:pPr>
      <w:ind w:left="720"/>
      <w:contextualSpacing/>
    </w:pPr>
  </w:style>
  <w:style w:type="table" w:styleId="TableGrid">
    <w:name w:val="Table Grid"/>
    <w:basedOn w:val="TableNormal"/>
    <w:uiPriority w:val="39"/>
    <w:rsid w:val="0092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9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6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7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7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7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7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4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thandwaN@buffalocity.gov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Vella Maretloane</dc:creator>
  <cp:keywords/>
  <dc:description/>
  <cp:lastModifiedBy>Nick Lister</cp:lastModifiedBy>
  <cp:revision>2</cp:revision>
  <cp:lastPrinted>2023-06-21T14:28:00Z</cp:lastPrinted>
  <dcterms:created xsi:type="dcterms:W3CDTF">2025-05-14T14:29:00Z</dcterms:created>
  <dcterms:modified xsi:type="dcterms:W3CDTF">2025-05-14T14:29:00Z</dcterms:modified>
</cp:coreProperties>
</file>